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345" w:rsidRDefault="002570DD">
      <w:r>
        <w:t>Chapter 4 p. 72 D/E 1-3, 5-7</w:t>
      </w:r>
    </w:p>
    <w:p w:rsidR="002570DD" w:rsidRDefault="002570DD">
      <w:r>
        <w:t>Chapter 5 p. 89 D/E 1-4, 6, 7</w:t>
      </w:r>
    </w:p>
    <w:p w:rsidR="002570DD" w:rsidRDefault="002570DD"/>
    <w:p w:rsidR="002570DD" w:rsidRDefault="002570DD">
      <w:r>
        <w:t>Chapter 4 Discussion and Essay 1-3, 5-7</w:t>
      </w:r>
    </w:p>
    <w:p w:rsidR="002570DD" w:rsidRDefault="002570DD" w:rsidP="002570DD">
      <w:pPr>
        <w:pStyle w:val="ListParagraph"/>
        <w:numPr>
          <w:ilvl w:val="0"/>
          <w:numId w:val="1"/>
        </w:numPr>
      </w:pPr>
      <w:r>
        <w:t>Explain how a problem in one ecosystem affect neighboring ecosystems that share its boundaries.</w:t>
      </w:r>
    </w:p>
    <w:p w:rsidR="002570DD" w:rsidRDefault="002570DD" w:rsidP="002570DD">
      <w:pPr>
        <w:pStyle w:val="ListParagraph"/>
        <w:numPr>
          <w:ilvl w:val="0"/>
          <w:numId w:val="1"/>
        </w:numPr>
      </w:pPr>
      <w:r>
        <w:t>Assess the role of climate in the formation of biomes.</w:t>
      </w:r>
    </w:p>
    <w:p w:rsidR="002570DD" w:rsidRDefault="002570DD" w:rsidP="002570DD">
      <w:pPr>
        <w:pStyle w:val="ListParagraph"/>
        <w:numPr>
          <w:ilvl w:val="0"/>
          <w:numId w:val="1"/>
        </w:numPr>
      </w:pPr>
      <w:r>
        <w:t>Identify the characteristics of a biome, and define the relationship of a biome to an ecosystem.</w:t>
      </w:r>
    </w:p>
    <w:p w:rsidR="002570DD" w:rsidRDefault="002570DD" w:rsidP="002570DD">
      <w:pPr>
        <w:pStyle w:val="ListParagraph"/>
        <w:numPr>
          <w:ilvl w:val="0"/>
          <w:numId w:val="2"/>
        </w:numPr>
      </w:pPr>
      <w:r>
        <w:t>Identify ways that freshwater and marine biomes are similar, and contrast their differences.</w:t>
      </w:r>
    </w:p>
    <w:p w:rsidR="002570DD" w:rsidRDefault="002570DD" w:rsidP="002570DD">
      <w:pPr>
        <w:pStyle w:val="ListParagraph"/>
        <w:numPr>
          <w:ilvl w:val="0"/>
          <w:numId w:val="2"/>
        </w:numPr>
      </w:pPr>
      <w:r>
        <w:t>Describe what plankton are and appraise their importance in the aquatic food chain.</w:t>
      </w:r>
    </w:p>
    <w:p w:rsidR="002570DD" w:rsidRDefault="002570DD" w:rsidP="002570DD">
      <w:pPr>
        <w:pStyle w:val="ListParagraph"/>
        <w:numPr>
          <w:ilvl w:val="0"/>
          <w:numId w:val="2"/>
        </w:numPr>
      </w:pPr>
      <w:r>
        <w:t>Describe why wetland habitat restoration is important.</w:t>
      </w:r>
    </w:p>
    <w:p w:rsidR="002570DD" w:rsidRDefault="002570DD" w:rsidP="002570DD"/>
    <w:p w:rsidR="002570DD" w:rsidRDefault="002570DD" w:rsidP="002570DD">
      <w:r>
        <w:t>Chapter 5 Discussion and Essay -4, 6, 7</w:t>
      </w:r>
    </w:p>
    <w:p w:rsidR="002570DD" w:rsidRDefault="002570DD" w:rsidP="002570DD">
      <w:pPr>
        <w:pStyle w:val="ListParagraph"/>
        <w:numPr>
          <w:ilvl w:val="0"/>
          <w:numId w:val="3"/>
        </w:numPr>
      </w:pPr>
      <w:r>
        <w:t>Describe how wild animals have contributed to the survival, comfort, and growth of human populations.</w:t>
      </w:r>
    </w:p>
    <w:p w:rsidR="002570DD" w:rsidRDefault="002570DD" w:rsidP="002570DD">
      <w:pPr>
        <w:pStyle w:val="ListParagraph"/>
        <w:numPr>
          <w:ilvl w:val="0"/>
          <w:numId w:val="3"/>
        </w:numPr>
      </w:pPr>
      <w:r>
        <w:t xml:space="preserve">How is responsible stewardship different from abusive stewardship as it relates to the land and the </w:t>
      </w:r>
      <w:proofErr w:type="gramStart"/>
      <w:r>
        <w:t>environment.</w:t>
      </w:r>
      <w:proofErr w:type="gramEnd"/>
    </w:p>
    <w:p w:rsidR="002570DD" w:rsidRDefault="002570DD" w:rsidP="002570DD">
      <w:pPr>
        <w:pStyle w:val="ListParagraph"/>
        <w:numPr>
          <w:ilvl w:val="0"/>
          <w:numId w:val="3"/>
        </w:numPr>
      </w:pPr>
      <w:r>
        <w:t>Explain how the U.S. Endangered Species Act might be used to protect species of organisms that are in danger of becoming extinct.</w:t>
      </w:r>
    </w:p>
    <w:p w:rsidR="002570DD" w:rsidRDefault="002570DD" w:rsidP="002570DD">
      <w:pPr>
        <w:pStyle w:val="ListParagraph"/>
        <w:numPr>
          <w:ilvl w:val="0"/>
          <w:numId w:val="3"/>
        </w:numPr>
      </w:pPr>
      <w:r>
        <w:t>Identify a controversial issue that has surfaced as a result of implementing the Endangered Species Act, and discuss the pros and cons of the issue.</w:t>
      </w:r>
    </w:p>
    <w:p w:rsidR="002570DD" w:rsidRDefault="002570DD" w:rsidP="002570DD">
      <w:pPr>
        <w:pStyle w:val="ListParagraph"/>
        <w:numPr>
          <w:ilvl w:val="0"/>
          <w:numId w:val="4"/>
        </w:numPr>
      </w:pPr>
      <w:r>
        <w:t>Identify some factors that are known to contribute to the extinction of wild animals.</w:t>
      </w:r>
    </w:p>
    <w:p w:rsidR="002570DD" w:rsidRDefault="002570DD" w:rsidP="002570DD">
      <w:pPr>
        <w:pStyle w:val="ListParagraph"/>
        <w:numPr>
          <w:ilvl w:val="0"/>
          <w:numId w:val="4"/>
        </w:numPr>
      </w:pPr>
      <w:r>
        <w:t>Explain how a high degree of specialization in a species makes it more vulnerable to becoming extinct.</w:t>
      </w:r>
      <w:bookmarkStart w:id="0" w:name="_GoBack"/>
      <w:bookmarkEnd w:id="0"/>
    </w:p>
    <w:sectPr w:rsidR="00257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630"/>
    <w:multiLevelType w:val="hybridMultilevel"/>
    <w:tmpl w:val="D2D24C66"/>
    <w:lvl w:ilvl="0" w:tplc="C4E8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4947"/>
    <w:multiLevelType w:val="hybridMultilevel"/>
    <w:tmpl w:val="9CB8C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245A"/>
    <w:multiLevelType w:val="hybridMultilevel"/>
    <w:tmpl w:val="9822D05C"/>
    <w:lvl w:ilvl="0" w:tplc="27647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0237C"/>
    <w:multiLevelType w:val="hybridMultilevel"/>
    <w:tmpl w:val="0AEC57CA"/>
    <w:lvl w:ilvl="0" w:tplc="C4E8B4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DD"/>
    <w:rsid w:val="001C7345"/>
    <w:rsid w:val="002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B5C93-48B8-4961-B339-2DB319D6A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Moses, Yvonne</dc:creator>
  <cp:keywords/>
  <dc:description/>
  <cp:lastModifiedBy>Moses, Yvonne</cp:lastModifiedBy>
  <cp:revision>1</cp:revision>
  <dcterms:created xsi:type="dcterms:W3CDTF">2016-02-17T17:48:00Z</dcterms:created>
  <dcterms:modified xsi:type="dcterms:W3CDTF">2016-02-17T17:54:00Z</dcterms:modified>
</cp:coreProperties>
</file>